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ill Sans" w:cs="Gill Sans" w:eastAsia="Gill Sans" w:hAnsi="Gill Sans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z w:val="54"/>
          <w:szCs w:val="54"/>
          <w:rtl w:val="0"/>
        </w:rPr>
        <w:t xml:space="preserve">PROTOKOLL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Gill Sans" w:cs="Gill Sans" w:eastAsia="Gill Sans" w:hAnsi="Gill Sans"/>
          <w:sz w:val="36"/>
          <w:szCs w:val="36"/>
        </w:rPr>
      </w:pPr>
      <w:r w:rsidDel="00000000" w:rsidR="00000000" w:rsidRPr="00000000">
        <w:rPr>
          <w:rFonts w:ascii="Gill Sans" w:cs="Gill Sans" w:eastAsia="Gill Sans" w:hAnsi="Gill Sans"/>
          <w:sz w:val="36"/>
          <w:szCs w:val="36"/>
          <w:rtl w:val="0"/>
        </w:rPr>
        <w:t xml:space="preserve">Extra förbundsstämma för Svenska Aikidoförbundet</w:t>
      </w:r>
    </w:p>
    <w:p w:rsidR="00000000" w:rsidDel="00000000" w:rsidP="00000000" w:rsidRDefault="00000000" w:rsidRPr="00000000" w14:paraId="00000004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Datum: Torsdag 15 januari 2026</w:t>
      </w:r>
    </w:p>
    <w:p w:rsidR="00000000" w:rsidDel="00000000" w:rsidP="00000000" w:rsidRDefault="00000000" w:rsidRPr="00000000" w14:paraId="00000005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Tid: kl. 19-00-21.0</w:t>
      </w:r>
    </w:p>
    <w:p w:rsidR="00000000" w:rsidDel="00000000" w:rsidP="00000000" w:rsidRDefault="00000000" w:rsidRPr="00000000" w14:paraId="00000006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Plats:  Digitalt via Easymeet.</w:t>
      </w:r>
    </w:p>
    <w:p w:rsidR="00000000" w:rsidDel="00000000" w:rsidP="00000000" w:rsidRDefault="00000000" w:rsidRPr="00000000" w14:paraId="00000007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ill Sans" w:cs="Gill Sans" w:eastAsia="Gill Sans" w:hAnsi="Gill Sans"/>
          <w:b w:val="1"/>
          <w:bCs w:val="1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18"/>
          <w:szCs w:val="18"/>
          <w:rtl w:val="0"/>
        </w:rPr>
        <w:t xml:space="preserve">1. Förbundsstämmans öppnande</w:t>
      </w:r>
    </w:p>
    <w:p w:rsidR="00000000" w:rsidDel="00000000" w:rsidP="00000000" w:rsidRDefault="00000000" w:rsidRPr="00000000" w14:paraId="00000009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Förbundsordförande Magnus Burman hälsade välkomna och föreslog att Magnus Kirchoff skulle leda stämman fram till punkten om val av mötesordförande.</w:t>
      </w:r>
    </w:p>
    <w:p w:rsidR="00000000" w:rsidDel="00000000" w:rsidP="00000000" w:rsidRDefault="00000000" w:rsidRPr="00000000" w14:paraId="0000000A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ill Sans" w:cs="Gill Sans" w:eastAsia="Gill Sans" w:hAnsi="Gill Sans"/>
          <w:b w:val="1"/>
          <w:bCs w:val="1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18"/>
          <w:szCs w:val="18"/>
          <w:rtl w:val="0"/>
        </w:rPr>
        <w:t xml:space="preserve">2. Upprop, fullmaktsgranskning samt fastställande av röstlängd för</w:t>
      </w:r>
    </w:p>
    <w:p w:rsidR="00000000" w:rsidDel="00000000" w:rsidP="00000000" w:rsidRDefault="00000000" w:rsidRPr="00000000" w14:paraId="0000000C">
      <w:pPr>
        <w:rPr>
          <w:rFonts w:ascii="Gill Sans" w:cs="Gill Sans" w:eastAsia="Gill Sans" w:hAnsi="Gill Sans"/>
          <w:b w:val="1"/>
          <w:bCs w:val="1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18"/>
          <w:szCs w:val="18"/>
          <w:rtl w:val="0"/>
        </w:rPr>
        <w:t xml:space="preserve">förbundsstämman</w:t>
      </w:r>
    </w:p>
    <w:p w:rsidR="00000000" w:rsidDel="00000000" w:rsidP="00000000" w:rsidRDefault="00000000" w:rsidRPr="00000000" w14:paraId="0000000D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Röstlängden fastställdes till 25 personer med sammanlagt 30 röster.</w:t>
      </w:r>
    </w:p>
    <w:p w:rsidR="00000000" w:rsidDel="00000000" w:rsidP="00000000" w:rsidRDefault="00000000" w:rsidRPr="00000000" w14:paraId="0000000E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Stämman beslutade att fastställa röstlängden till 25 personer med totalt 30 röster. Se bilaga 1.</w:t>
      </w:r>
    </w:p>
    <w:p w:rsidR="00000000" w:rsidDel="00000000" w:rsidP="00000000" w:rsidRDefault="00000000" w:rsidRPr="00000000" w14:paraId="0000000F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ill Sans" w:cs="Gill Sans" w:eastAsia="Gill Sans" w:hAnsi="Gill Sans"/>
          <w:b w:val="1"/>
          <w:bCs w:val="1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18"/>
          <w:szCs w:val="18"/>
          <w:rtl w:val="0"/>
        </w:rPr>
        <w:t xml:space="preserve">3. Frågan om stämman är behörigen utlyst</w:t>
      </w:r>
    </w:p>
    <w:p w:rsidR="00000000" w:rsidDel="00000000" w:rsidP="00000000" w:rsidRDefault="00000000" w:rsidRPr="00000000" w14:paraId="00000011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Kallelse med handlingar gick ut 9 december via mail samt annonserades på förbundets hemsida. Enligt stadgarna ska kallelse gå ur 1 månad före stämma. </w:t>
      </w:r>
    </w:p>
    <w:p w:rsidR="00000000" w:rsidDel="00000000" w:rsidP="00000000" w:rsidRDefault="00000000" w:rsidRPr="00000000" w14:paraId="00000012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Mötet förklarades behörigen utlyst.</w:t>
      </w:r>
    </w:p>
    <w:p w:rsidR="00000000" w:rsidDel="00000000" w:rsidP="00000000" w:rsidRDefault="00000000" w:rsidRPr="00000000" w14:paraId="00000013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ill Sans" w:cs="Gill Sans" w:eastAsia="Gill Sans" w:hAnsi="Gill Sans"/>
          <w:b w:val="1"/>
          <w:bCs w:val="1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18"/>
          <w:szCs w:val="18"/>
          <w:rtl w:val="0"/>
        </w:rPr>
        <w:t xml:space="preserve">4. Val av ordförande vid stämman</w:t>
      </w:r>
    </w:p>
    <w:p w:rsidR="00000000" w:rsidDel="00000000" w:rsidP="00000000" w:rsidRDefault="00000000" w:rsidRPr="00000000" w14:paraId="00000015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Stämman beslutade att välja Magnus Kirchoff till stämmans ordförande.</w:t>
      </w:r>
    </w:p>
    <w:p w:rsidR="00000000" w:rsidDel="00000000" w:rsidP="00000000" w:rsidRDefault="00000000" w:rsidRPr="00000000" w14:paraId="00000016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ill Sans" w:cs="Gill Sans" w:eastAsia="Gill Sans" w:hAnsi="Gill Sans"/>
          <w:b w:val="1"/>
          <w:bCs w:val="1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18"/>
          <w:szCs w:val="18"/>
          <w:rtl w:val="0"/>
        </w:rPr>
        <w:t xml:space="preserve">5. Val av sekreterare vid stämman</w:t>
      </w:r>
    </w:p>
    <w:p w:rsidR="00000000" w:rsidDel="00000000" w:rsidP="00000000" w:rsidRDefault="00000000" w:rsidRPr="00000000" w14:paraId="00000018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Stämman beslutade att välja Sofia Månsson till stämmans sekreterare.</w:t>
      </w:r>
    </w:p>
    <w:p w:rsidR="00000000" w:rsidDel="00000000" w:rsidP="00000000" w:rsidRDefault="00000000" w:rsidRPr="00000000" w14:paraId="00000019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ill Sans" w:cs="Gill Sans" w:eastAsia="Gill Sans" w:hAnsi="Gill Sans"/>
          <w:b w:val="1"/>
          <w:bCs w:val="1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18"/>
          <w:szCs w:val="18"/>
          <w:rtl w:val="0"/>
        </w:rPr>
        <w:t xml:space="preserve">6. Val av två justeringspersoner att jämte stämmans ordförande justera</w:t>
      </w:r>
    </w:p>
    <w:p w:rsidR="00000000" w:rsidDel="00000000" w:rsidP="00000000" w:rsidRDefault="00000000" w:rsidRPr="00000000" w14:paraId="0000001B">
      <w:pPr>
        <w:rPr>
          <w:rFonts w:ascii="Gill Sans" w:cs="Gill Sans" w:eastAsia="Gill Sans" w:hAnsi="Gill Sans"/>
          <w:b w:val="1"/>
          <w:bCs w:val="1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18"/>
          <w:szCs w:val="18"/>
          <w:rtl w:val="0"/>
        </w:rPr>
        <w:t xml:space="preserve">protokoll, samt val av två rösträknare</w:t>
      </w:r>
    </w:p>
    <w:p w:rsidR="00000000" w:rsidDel="00000000" w:rsidP="00000000" w:rsidRDefault="00000000" w:rsidRPr="00000000" w14:paraId="0000001C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Stämman beslutade att välja</w:t>
      </w:r>
    </w:p>
    <w:p w:rsidR="00000000" w:rsidDel="00000000" w:rsidP="00000000" w:rsidRDefault="00000000" w:rsidRPr="00000000" w14:paraId="0000001D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Emil Frank, Sandviken Budo och Kampsportsklubb</w:t>
      </w:r>
    </w:p>
    <w:p w:rsidR="00000000" w:rsidDel="00000000" w:rsidP="00000000" w:rsidRDefault="00000000" w:rsidRPr="00000000" w14:paraId="0000001E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Hanna Bergström, Gymnastik o Atletklubben Enighet</w:t>
      </w:r>
    </w:p>
    <w:p w:rsidR="00000000" w:rsidDel="00000000" w:rsidP="00000000" w:rsidRDefault="00000000" w:rsidRPr="00000000" w14:paraId="0000001F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ill Sans" w:cs="Gill Sans" w:eastAsia="Gill Sans" w:hAnsi="Gill Sans"/>
          <w:b w:val="1"/>
          <w:bCs w:val="1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18"/>
          <w:szCs w:val="18"/>
          <w:rtl w:val="0"/>
        </w:rPr>
        <w:t xml:space="preserve">7. Fastställande av föredragningslista</w:t>
      </w:r>
    </w:p>
    <w:p w:rsidR="00000000" w:rsidDel="00000000" w:rsidP="00000000" w:rsidRDefault="00000000" w:rsidRPr="00000000" w14:paraId="00000021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Stämman beslutade att fastställa föredragningslistan.</w:t>
      </w:r>
    </w:p>
    <w:p w:rsidR="00000000" w:rsidDel="00000000" w:rsidP="00000000" w:rsidRDefault="00000000" w:rsidRPr="00000000" w14:paraId="00000022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ill Sans" w:cs="Gill Sans" w:eastAsia="Gill Sans" w:hAnsi="Gill Sans"/>
          <w:b w:val="1"/>
          <w:bCs w:val="1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18"/>
          <w:szCs w:val="18"/>
          <w:rtl w:val="0"/>
        </w:rPr>
        <w:t xml:space="preserve">8. Proposition 1 Stadgeändring: Två-årig verksamhetsplan och budgetcykel</w:t>
      </w:r>
    </w:p>
    <w:p w:rsidR="00000000" w:rsidDel="00000000" w:rsidP="00000000" w:rsidRDefault="00000000" w:rsidRPr="00000000" w14:paraId="00000024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Propositionen föredrogs av Henrietta Florén.</w:t>
      </w:r>
    </w:p>
    <w:p w:rsidR="00000000" w:rsidDel="00000000" w:rsidP="00000000" w:rsidRDefault="00000000" w:rsidRPr="00000000" w14:paraId="00000025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Yrkanden #1, Fredrik Schirén, Föreningen Sedokan Aikido Dojo Växjö</w:t>
      </w:r>
    </w:p>
    <w:p w:rsidR="00000000" w:rsidDel="00000000" w:rsidP="00000000" w:rsidRDefault="00000000" w:rsidRPr="00000000" w14:paraId="00000027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Avslå propositionen</w:t>
      </w:r>
    </w:p>
    <w:p w:rsidR="00000000" w:rsidDel="00000000" w:rsidP="00000000" w:rsidRDefault="00000000" w:rsidRPr="00000000" w14:paraId="00000028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Yrkar på att avslå propositionen och behålla ett ettårigt verksamhetsår, i enlighet med SB&amp;Ks stadgar.</w:t>
      </w:r>
    </w:p>
    <w:p w:rsidR="00000000" w:rsidDel="00000000" w:rsidP="00000000" w:rsidRDefault="00000000" w:rsidRPr="00000000" w14:paraId="00000029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Henrietta Florén förtydligade att förändringarna endast ska ske under förutsättningen att SB&amp;Ks förslag röstas igenom en andra gång på årsstämman i år. För att genomföra stadgeändringar hos SB&amp;K behöver ett sådant förslag röstas igenom på två stämmor. Deras stadgar är därför inte ändrade än men förväntas röstas igenom i april 2026. Svenska Aikidoförbundet planerar för att ha ett årligt medlemsmöte, förslagsvis i samband med Sverigelägret. </w:t>
      </w:r>
    </w:p>
    <w:p w:rsidR="00000000" w:rsidDel="00000000" w:rsidP="00000000" w:rsidRDefault="00000000" w:rsidRPr="00000000" w14:paraId="0000002A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Stämman uttrycker att det råder delade meningar om huruvida 2-åriga cykler rör verksamhetsår och räkenskapsår eller om det endast rör verksamhetsplanering, inkl. Budget, och mandatperioder.</w:t>
      </w:r>
    </w:p>
    <w:p w:rsidR="00000000" w:rsidDel="00000000" w:rsidP="00000000" w:rsidRDefault="00000000" w:rsidRPr="00000000" w14:paraId="0000002C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Malin Johansson förtydligade: Planen är att inte förändra räkenskapsåret eller verksamhetsåret utan att endast ändra så att planeringen för verksamheten och budget istället sträcker sig över två år med årsvis revidering.</w:t>
      </w:r>
    </w:p>
    <w:p w:rsidR="00000000" w:rsidDel="00000000" w:rsidP="00000000" w:rsidRDefault="00000000" w:rsidRPr="00000000" w14:paraId="0000002D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Mötesordförande Magnus Kirchhoff sammanfattade: Förslaget innehåller en semantisk problematik.  Verksamhetsåret fortsätter vara ett-årig, endast verksamhetsplanen och mandatperioderna ska ändras till två-åriga.</w:t>
      </w:r>
    </w:p>
    <w:p w:rsidR="00000000" w:rsidDel="00000000" w:rsidP="00000000" w:rsidRDefault="00000000" w:rsidRPr="00000000" w14:paraId="0000002E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Proposition 1 drogs tillbaka av styrelsen då den anses vara otydligt formulerad. </w:t>
      </w:r>
    </w:p>
    <w:p w:rsidR="00000000" w:rsidDel="00000000" w:rsidP="00000000" w:rsidRDefault="00000000" w:rsidRPr="00000000" w14:paraId="00000030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Stämman beslutade att godkänna att styrelsen drar tillbaka proposition 1. </w:t>
      </w:r>
    </w:p>
    <w:p w:rsidR="00000000" w:rsidDel="00000000" w:rsidP="00000000" w:rsidRDefault="00000000" w:rsidRPr="00000000" w14:paraId="00000031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ill Sans" w:cs="Gill Sans" w:eastAsia="Gill Sans" w:hAnsi="Gill Sans"/>
          <w:b w:val="1"/>
          <w:bCs w:val="1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18"/>
          <w:szCs w:val="18"/>
          <w:rtl w:val="0"/>
        </w:rPr>
        <w:t xml:space="preserve">9. Proposition 2 Stadgeändring: Förbundsstämma vartannat år</w:t>
      </w:r>
    </w:p>
    <w:p w:rsidR="00000000" w:rsidDel="00000000" w:rsidP="00000000" w:rsidRDefault="00000000" w:rsidRPr="00000000" w14:paraId="00000033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Propositionen föredrogs av Henrietta Florén som bad om stämmans tankar om densamma. </w:t>
      </w:r>
    </w:p>
    <w:p w:rsidR="00000000" w:rsidDel="00000000" w:rsidP="00000000" w:rsidRDefault="00000000" w:rsidRPr="00000000" w14:paraId="00000034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Yrkande #1, Leif Sunje, Shofukai Aikidoklubb Shofukai Aikidoklubb</w:t>
      </w:r>
    </w:p>
    <w:p w:rsidR="00000000" w:rsidDel="00000000" w:rsidP="00000000" w:rsidRDefault="00000000" w:rsidRPr="00000000" w14:paraId="00000035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Yrkar avslag för för propositionen</w:t>
        <w:br w:type="textWrapping"/>
        <w:t xml:space="preserve">Även om Shofukai Aikidoklubb gillar förbundsstyrelsens intention med 2-åriga verksamhetsplaner, budgetar och att hålla förbundsstämma vartannat år, så är förslaget inte fullständigt då mandatperioder för personvalen inte är adresserade i förslaget. Det känns förhastat att behandla ytterligare ändringar vid sittande möte. Därför yrkar Shofukai Aikidoklubb avslag rör förbundsstyrelsens proposition</w:t>
      </w:r>
    </w:p>
    <w:p w:rsidR="00000000" w:rsidDel="00000000" w:rsidP="00000000" w:rsidRDefault="00000000" w:rsidRPr="00000000" w14:paraId="00000036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Proposition 2 drogs tillbaka av styrelsen som ser över formuleringarna och återkommer. </w:t>
      </w:r>
    </w:p>
    <w:p w:rsidR="00000000" w:rsidDel="00000000" w:rsidP="00000000" w:rsidRDefault="00000000" w:rsidRPr="00000000" w14:paraId="00000038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Stämman beslutade att godkänna att styrelsen drar tillbaka proposition 2.</w:t>
      </w:r>
    </w:p>
    <w:p w:rsidR="00000000" w:rsidDel="00000000" w:rsidP="00000000" w:rsidRDefault="00000000" w:rsidRPr="00000000" w14:paraId="00000039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ill Sans" w:cs="Gill Sans" w:eastAsia="Gill Sans" w:hAnsi="Gill Sans"/>
          <w:b w:val="1"/>
          <w:bCs w:val="1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18"/>
          <w:szCs w:val="18"/>
          <w:rtl w:val="0"/>
        </w:rPr>
        <w:t xml:space="preserve">10. Förbundsstämmans avslutande</w:t>
      </w:r>
    </w:p>
    <w:p w:rsidR="00000000" w:rsidDel="00000000" w:rsidP="00000000" w:rsidRDefault="00000000" w:rsidRPr="00000000" w14:paraId="0000003B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Mötesordförande</w:t>
      </w: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 Magnus Kirchhoff  tackade för engagerat samtal, gott klimat och trevlig stund och avslutade mötet.</w:t>
      </w:r>
    </w:p>
    <w:p w:rsidR="00000000" w:rsidDel="00000000" w:rsidP="00000000" w:rsidRDefault="00000000" w:rsidRPr="00000000" w14:paraId="0000003C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40" w:lineRule="auto"/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="240" w:lineRule="auto"/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Vid protokollet</w:t>
        <w:tab/>
        <w:tab/>
        <w:tab/>
        <w:tab/>
        <w:tab/>
        <w:tab/>
        <w:t xml:space="preserve">Justeras</w:t>
      </w:r>
    </w:p>
    <w:p w:rsidR="00000000" w:rsidDel="00000000" w:rsidP="00000000" w:rsidRDefault="00000000" w:rsidRPr="00000000" w14:paraId="0000003F">
      <w:pPr>
        <w:spacing w:after="200" w:line="240" w:lineRule="auto"/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240" w:lineRule="auto"/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="240" w:lineRule="auto"/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______________________ </w:t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42">
      <w:pPr>
        <w:spacing w:after="200" w:line="240" w:lineRule="auto"/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Sofia Månsson, sekreterare</w:t>
        <w:tab/>
        <w:tab/>
        <w:tab/>
        <w:tab/>
        <w:tab/>
        <w:t xml:space="preserve">Magnus Kirchoff, mötesordförande</w:t>
      </w:r>
    </w:p>
    <w:p w:rsidR="00000000" w:rsidDel="00000000" w:rsidP="00000000" w:rsidRDefault="00000000" w:rsidRPr="00000000" w14:paraId="00000043">
      <w:pPr>
        <w:spacing w:after="200" w:line="240" w:lineRule="auto"/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line="240" w:lineRule="auto"/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line="240" w:lineRule="auto"/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Justeras</w:t>
        <w:tab/>
        <w:tab/>
        <w:tab/>
        <w:tab/>
        <w:tab/>
        <w:tab/>
        <w:tab/>
        <w:t xml:space="preserve">Justeras</w:t>
      </w:r>
    </w:p>
    <w:p w:rsidR="00000000" w:rsidDel="00000000" w:rsidP="00000000" w:rsidRDefault="00000000" w:rsidRPr="00000000" w14:paraId="00000046">
      <w:pPr>
        <w:spacing w:after="200" w:line="240" w:lineRule="auto"/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line="240" w:lineRule="auto"/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______________________ </w:t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48">
      <w:pPr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Emil Frank, justerare</w:t>
        <w:tab/>
        <w:tab/>
        <w:tab/>
        <w:tab/>
        <w:tab/>
        <w:t xml:space="preserve">Hanna Bergström, justerare</w:t>
      </w:r>
    </w:p>
    <w:p w:rsidR="00000000" w:rsidDel="00000000" w:rsidP="00000000" w:rsidRDefault="00000000" w:rsidRPr="00000000" w14:paraId="00000049">
      <w:pPr>
        <w:rPr>
          <w:rFonts w:ascii="Gill Sans" w:cs="Gill Sans" w:eastAsia="Gill Sans" w:hAnsi="Gill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ill Sans" w:cs="Gill Sans" w:eastAsia="Gill Sans" w:hAnsi="Gill Sans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ill Sans" w:cs="Gill Sans" w:eastAsia="Gill Sans" w:hAnsi="Gill Sans"/>
          <w:b w:val="1"/>
          <w:bCs w:val="1"/>
          <w:sz w:val="36"/>
          <w:szCs w:val="36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36"/>
          <w:szCs w:val="36"/>
          <w:rtl w:val="0"/>
        </w:rPr>
        <w:t xml:space="preserve">Bilaga 1. Röstlängd</w:t>
      </w:r>
    </w:p>
    <w:p w:rsidR="00000000" w:rsidDel="00000000" w:rsidP="00000000" w:rsidRDefault="00000000" w:rsidRPr="00000000" w14:paraId="0000004C">
      <w:pPr>
        <w:spacing w:after="200" w:line="240" w:lineRule="auto"/>
        <w:rPr>
          <w:rFonts w:ascii="Gill Sans" w:cs="Gill Sans" w:eastAsia="Gill Sans" w:hAnsi="Gill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line="2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sz w:val="18"/>
          <w:szCs w:val="18"/>
          <w:rtl w:val="0"/>
        </w:rPr>
        <w:t xml:space="preserve">Andreas Falk, Västerhaninge Kaizen Aikidoklubb Västerhaninge Kaizen Aikidoklubb - Röstberättigad (1 röst)</w:t>
        <w:br w:type="textWrapping"/>
        <w:t xml:space="preserve">Emil Frank, Sandviken Budo och Kampsportsklubb Sandviken Budo och Kampsportsklubb - Röstberättigad (1 röst)</w:t>
        <w:br w:type="textWrapping"/>
        <w:t xml:space="preserve">Fredrik Schirén, Föreningen Sedokan Aikido Dojo Växjö Föreningen Sedokan Aikido Dojo Växjö - Röstberättigad (2 röster)</w:t>
        <w:br w:type="textWrapping"/>
        <w:t xml:space="preserve">Helga Une, Minnano Aikidoklubb Minnano Aikidoklubb - Röstberättigad (1 röst)</w:t>
        <w:br w:type="textWrapping"/>
        <w:t xml:space="preserve">Henrietta Florén, Förbundsstyrelsen Förbundsstyrelsen - Röstberättigad (1 röst)</w:t>
        <w:br w:type="textWrapping"/>
        <w:t xml:space="preserve">Jan Bratt, Aikidoföreningen Riai Aikido Dojo Aikidoföreningen Riai Aikido Dojo - Röstberättigad (3 röster)</w:t>
        <w:br w:type="textWrapping"/>
        <w:t xml:space="preserve">Karin Wänstedt, GAK Enighet GAK Enighet - Röstberättigad (1 röst)</w:t>
        <w:br w:type="textWrapping"/>
        <w:t xml:space="preserve">Leif Sunje, Shofukai Aikidoklubb Shofukai Aikidoklubb - Röstberättigad (1 röst)</w:t>
        <w:br w:type="textWrapping"/>
        <w:t xml:space="preserve">Magnus Olsson, Karlshamns Aikidoklubb Karlshamns Aikidoklubb - Röstberättigad (1 röst)</w:t>
        <w:br w:type="textWrapping"/>
        <w:t xml:space="preserve">Maria Johansson, Öregrunds Idrottsklubb Öregrunds Idrottsklubb - Röstberättigad (1 röst)</w:t>
        <w:br w:type="textWrapping"/>
        <w:t xml:space="preserve">Marijan Spree,  Göteborgs Aikidoklubb - Röstberättigad (1 röst)</w:t>
        <w:br w:type="textWrapping"/>
        <w:t xml:space="preserve">Mats Alexandersson, Stockholms Aikidoklubb Iwama Ryu Stockholms Aikidoklubb Iwama Ryu - Röstberättigad (1 röst)</w:t>
        <w:br w:type="textWrapping"/>
        <w:t xml:space="preserve">Max Korkkinen, Amaterasu Aikidoklubb Amaterasu Aikidoklubb - Röstberättigad (1 röst)</w:t>
        <w:br w:type="textWrapping"/>
        <w:t xml:space="preserve">Mika Itäranta, Aikido Falun Meiseikai Aikido Falun Meiseikai - Röstberättigad (1 röst)</w:t>
        <w:br w:type="textWrapping"/>
        <w:t xml:space="preserve">Milja Kanerva, Linköpings Budoklubb Linköpings Budoklubb - Röstberättigad (1 röst)</w:t>
        <w:br w:type="textWrapping"/>
        <w:t xml:space="preserve">Moa Lindell, Ordförande IF Lunds Aikidoklubb - Röstberättigad (1 röst)</w:t>
        <w:br w:type="textWrapping"/>
        <w:t xml:space="preserve">Niklas Björklund, Torsby Aikidoklubb Torsby Aikidoklubb - Röstberättigad (1 röst)</w:t>
        <w:br w:type="textWrapping"/>
        <w:t xml:space="preserve">Patrik Edinge, Aikido Academy Nyköping IF Aikido Academy Nyköping IF - Röstberättigad (1 röst)</w:t>
        <w:br w:type="textWrapping"/>
        <w:t xml:space="preserve">Per-Åke Wilhelmsson, Toitsu Aikidoklubb Toitsu Aikidoklubb - Röstberättigad (1 röst)</w:t>
        <w:br w:type="textWrapping"/>
        <w:t xml:space="preserve">Peter Sahlin, Kampsportklubben Mifuné Kampsportklubben Mifuné - Röstberättigad (1 röst)</w:t>
        <w:br w:type="textWrapping"/>
        <w:t xml:space="preserve">Rikard Gothäll, Styrelseledamot IF Ikigai Aikidoklubb - Röstberättigad (2 röster)</w:t>
        <w:br w:type="textWrapping"/>
        <w:t xml:space="preserve">Thomas Gut, Stockholm Aikikai Stockholm Aikikai - Röstberättigad (1 röst)</w:t>
        <w:br w:type="textWrapping"/>
        <w:t xml:space="preserve">Tina Jansson, Högdalens Izanagi Aikidoklubb Högdalens Izanagi Aikidoklubb - Röstberättigad (1 röst)</w:t>
        <w:br w:type="textWrapping"/>
        <w:t xml:space="preserve">Tobias Vilaro, Isshinkai aikidoklubb Isshinkai aikidoklubb - Röstberättigad (1 röst)</w:t>
        <w:br w:type="textWrapping"/>
        <w:t xml:space="preserve">Urban Aldenklint, Ordförande IF Iyasaka Aikido Klubb - Röstberättigad (2 röster)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left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5327650</wp:posOffset>
          </wp:positionH>
          <wp:positionV relativeFrom="page">
            <wp:posOffset>114300</wp:posOffset>
          </wp:positionV>
          <wp:extent cx="1691640" cy="694691"/>
          <wp:effectExtent b="0" l="0" r="0" t="0"/>
          <wp:wrapNone/>
          <wp:docPr descr="image1.jpg" id="1" name="image1.jpg"/>
          <a:graphic>
            <a:graphicData uri="http://schemas.openxmlformats.org/drawingml/2006/picture">
              <pic:pic>
                <pic:nvPicPr>
                  <pic:cNvPr descr="image1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1640" cy="6946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